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CF41B5" w:rsidTr="00DF1FAF">
        <w:tc>
          <w:tcPr>
            <w:tcW w:w="2425" w:type="dxa"/>
          </w:tcPr>
          <w:p w:rsidR="00491CDA" w:rsidRDefault="00CF41B5" w:rsidP="00AA3969">
            <w:r w:rsidRPr="00CF41B5">
              <w:rPr>
                <w:noProof/>
              </w:rPr>
              <w:drawing>
                <wp:inline distT="0" distB="0" distL="0" distR="0" wp14:anchorId="2A0B5B84" wp14:editId="10C2B358">
                  <wp:extent cx="1190625" cy="1095375"/>
                  <wp:effectExtent l="0" t="0" r="9525" b="9525"/>
                  <wp:docPr id="2" name="Picture 2" descr="C:\Users\NCIC\Desktop\acso badge travis pa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IC\Desktop\acso badge travis pa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491CDA" w:rsidRPr="00FB549C" w:rsidRDefault="00491CDA" w:rsidP="00AA3969">
            <w:pPr>
              <w:rPr>
                <w:rFonts w:ascii="Albertus Medium" w:hAnsi="Albertus Medium"/>
              </w:rPr>
            </w:pPr>
          </w:p>
          <w:p w:rsidR="00491CDA" w:rsidRPr="00CF41B5" w:rsidRDefault="00FB549C" w:rsidP="00FB549C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CF41B5">
              <w:rPr>
                <w:rFonts w:ascii="Albertus Medium" w:hAnsi="Albertus Medium"/>
                <w:sz w:val="24"/>
                <w:szCs w:val="24"/>
              </w:rPr>
              <w:t>ADAMS COUNTY SHERIFF’S OFFICE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</w:rPr>
            </w:pPr>
            <w:r w:rsidRPr="00CF41B5">
              <w:rPr>
                <w:rFonts w:ascii="Albertus Medium" w:hAnsi="Albertus Medium"/>
              </w:rPr>
              <w:t>Travis Patten, Sheriff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306 State St.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Natchez, MS  39120</w:t>
            </w:r>
          </w:p>
          <w:p w:rsidR="00491CDA" w:rsidRPr="0063681D" w:rsidRDefault="00033FDF" w:rsidP="00AA3969">
            <w:pPr>
              <w:rPr>
                <w:rFonts w:ascii="Albertus Medium" w:hAnsi="Albertus Medium"/>
                <w:sz w:val="18"/>
                <w:szCs w:val="18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Phone: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601-442-2752                      </w:t>
            </w:r>
            <w:r w:rsidR="008D1F58">
              <w:rPr>
                <w:rFonts w:ascii="Albertus Medium" w:hAnsi="Albertus Medium"/>
                <w:sz w:val="16"/>
                <w:szCs w:val="16"/>
              </w:rPr>
              <w:t xml:space="preserve">               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                               Fax:  601-442-3926</w:t>
            </w:r>
          </w:p>
        </w:tc>
      </w:tr>
    </w:tbl>
    <w:p w:rsidR="004C5A63" w:rsidRDefault="004C5A6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0E16F3" w:rsidRDefault="000E16F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Pr="000E16F3" w:rsidRDefault="000E16F3" w:rsidP="000E16F3">
      <w:pPr>
        <w:spacing w:after="0" w:line="240" w:lineRule="auto"/>
        <w:jc w:val="center"/>
        <w:rPr>
          <w:rFonts w:ascii="Albertus Medium" w:hAnsi="Albertus Medium"/>
          <w:sz w:val="32"/>
          <w:szCs w:val="32"/>
        </w:rPr>
      </w:pPr>
      <w:r w:rsidRPr="000E16F3">
        <w:rPr>
          <w:rFonts w:ascii="Albertus Medium" w:hAnsi="Albertus Medium"/>
          <w:sz w:val="32"/>
          <w:szCs w:val="32"/>
        </w:rPr>
        <w:t>PRESS RELEASE</w:t>
      </w:r>
    </w:p>
    <w:p w:rsidR="000E16F3" w:rsidRPr="00A37F6E" w:rsidRDefault="00642EF1" w:rsidP="00081F3E">
      <w:pPr>
        <w:spacing w:after="0" w:line="240" w:lineRule="auto"/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July 7</w:t>
      </w:r>
      <w:bookmarkStart w:id="0" w:name="_GoBack"/>
      <w:bookmarkEnd w:id="0"/>
      <w:r w:rsidR="00081F3E" w:rsidRPr="00A37F6E">
        <w:rPr>
          <w:rFonts w:ascii="Albertus Medium" w:hAnsi="Albertus Medium"/>
        </w:rPr>
        <w:t>, 2016</w:t>
      </w:r>
    </w:p>
    <w:p w:rsidR="000E16F3" w:rsidRDefault="000E16F3" w:rsidP="000E16F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724295" w:rsidRDefault="00724295" w:rsidP="000E16F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081F3E" w:rsidRDefault="00081F3E" w:rsidP="000E16F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3D64B4" w:rsidRDefault="00623587" w:rsidP="000E16F3">
      <w:pPr>
        <w:spacing w:after="0" w:line="240" w:lineRule="auto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Update on Aggravated Assault that occurred on 07/03/2016 on Davis Ct.:</w:t>
      </w:r>
    </w:p>
    <w:p w:rsidR="00623587" w:rsidRDefault="00623587" w:rsidP="000E16F3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:rsidR="00623587" w:rsidRDefault="00623587" w:rsidP="000E16F3">
      <w:pPr>
        <w:spacing w:after="0" w:line="240" w:lineRule="auto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Arrests have been made and charges filed against 16 year old </w:t>
      </w:r>
      <w:proofErr w:type="spellStart"/>
      <w:r>
        <w:rPr>
          <w:rFonts w:ascii="Albertus Medium" w:hAnsi="Albertus Medium"/>
          <w:sz w:val="24"/>
          <w:szCs w:val="24"/>
        </w:rPr>
        <w:t>Lakendrick</w:t>
      </w:r>
      <w:proofErr w:type="spellEnd"/>
      <w:r>
        <w:rPr>
          <w:rFonts w:ascii="Albertus Medium" w:hAnsi="Albertus Medium"/>
          <w:sz w:val="24"/>
          <w:szCs w:val="24"/>
        </w:rPr>
        <w:t xml:space="preserve"> Washington and 19 year old </w:t>
      </w:r>
      <w:proofErr w:type="spellStart"/>
      <w:r>
        <w:rPr>
          <w:rFonts w:ascii="Albertus Medium" w:hAnsi="Albertus Medium"/>
          <w:sz w:val="24"/>
          <w:szCs w:val="24"/>
        </w:rPr>
        <w:t>Jarvanti</w:t>
      </w:r>
      <w:proofErr w:type="spellEnd"/>
      <w:r>
        <w:rPr>
          <w:rFonts w:ascii="Albertus Medium" w:hAnsi="Albertus Medium"/>
          <w:sz w:val="24"/>
          <w:szCs w:val="24"/>
        </w:rPr>
        <w:t xml:space="preserve"> Keyon Doss.  Both have been charged with two counts of Attempted Murder and one count of Drive </w:t>
      </w:r>
      <w:proofErr w:type="gramStart"/>
      <w:r>
        <w:rPr>
          <w:rFonts w:ascii="Albertus Medium" w:hAnsi="Albertus Medium"/>
          <w:sz w:val="24"/>
          <w:szCs w:val="24"/>
        </w:rPr>
        <w:t>By</w:t>
      </w:r>
      <w:proofErr w:type="gramEnd"/>
      <w:r>
        <w:rPr>
          <w:rFonts w:ascii="Albertus Medium" w:hAnsi="Albertus Medium"/>
          <w:sz w:val="24"/>
          <w:szCs w:val="24"/>
        </w:rPr>
        <w:t xml:space="preserve"> Shooting.  No bond has been set.  The 16 year old will be tried as an adult.</w:t>
      </w:r>
    </w:p>
    <w:p w:rsidR="00623587" w:rsidRDefault="00623587" w:rsidP="000E16F3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:rsidR="00623587" w:rsidRPr="00CC4929" w:rsidRDefault="00623587" w:rsidP="000E16F3">
      <w:pPr>
        <w:spacing w:after="0" w:line="240" w:lineRule="auto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According to Sheriff Patten, more arrests could be pending as the investigation continues.</w:t>
      </w:r>
    </w:p>
    <w:p w:rsidR="003F446F" w:rsidRDefault="003F446F" w:rsidP="000E16F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sectPr w:rsidR="003F446F" w:rsidSect="00683D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4"/>
    <w:rsid w:val="00033FDF"/>
    <w:rsid w:val="00081F3E"/>
    <w:rsid w:val="000A04CF"/>
    <w:rsid w:val="000A281F"/>
    <w:rsid w:val="000E16F3"/>
    <w:rsid w:val="001026FD"/>
    <w:rsid w:val="001202AD"/>
    <w:rsid w:val="00157468"/>
    <w:rsid w:val="001B75C6"/>
    <w:rsid w:val="003D64B4"/>
    <w:rsid w:val="003F446F"/>
    <w:rsid w:val="004203FD"/>
    <w:rsid w:val="00491CDA"/>
    <w:rsid w:val="00493E31"/>
    <w:rsid w:val="004C5A63"/>
    <w:rsid w:val="00543785"/>
    <w:rsid w:val="00623587"/>
    <w:rsid w:val="0063681D"/>
    <w:rsid w:val="00642EF1"/>
    <w:rsid w:val="006478B8"/>
    <w:rsid w:val="00683DAE"/>
    <w:rsid w:val="006E4AE0"/>
    <w:rsid w:val="00724295"/>
    <w:rsid w:val="007A3158"/>
    <w:rsid w:val="007F4A0B"/>
    <w:rsid w:val="00880C51"/>
    <w:rsid w:val="008D1F58"/>
    <w:rsid w:val="00984FF0"/>
    <w:rsid w:val="00A37F6E"/>
    <w:rsid w:val="00AA3969"/>
    <w:rsid w:val="00AD0754"/>
    <w:rsid w:val="00B122F7"/>
    <w:rsid w:val="00B94F44"/>
    <w:rsid w:val="00BB3E4B"/>
    <w:rsid w:val="00BE5685"/>
    <w:rsid w:val="00CC4929"/>
    <w:rsid w:val="00CF41B5"/>
    <w:rsid w:val="00D7468F"/>
    <w:rsid w:val="00DD7CC4"/>
    <w:rsid w:val="00DF1FAF"/>
    <w:rsid w:val="00F269B6"/>
    <w:rsid w:val="00F366CB"/>
    <w:rsid w:val="00F51AEE"/>
    <w:rsid w:val="00FA06C2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4B2D-7D44-46C0-9D2C-ADE21B1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Green</dc:creator>
  <cp:keywords/>
  <dc:description/>
  <cp:lastModifiedBy>Cal Green</cp:lastModifiedBy>
  <cp:revision>4</cp:revision>
  <cp:lastPrinted>2016-07-07T21:34:00Z</cp:lastPrinted>
  <dcterms:created xsi:type="dcterms:W3CDTF">2016-07-07T20:09:00Z</dcterms:created>
  <dcterms:modified xsi:type="dcterms:W3CDTF">2016-07-07T21:34:00Z</dcterms:modified>
</cp:coreProperties>
</file>